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8E0" w:rsidRPr="00CA02D9" w:rsidRDefault="00CA02D9" w:rsidP="008E68E0">
      <w:pPr>
        <w:ind w:right="-5"/>
        <w:jc w:val="right"/>
        <w:rPr>
          <w:rFonts w:ascii="Times New Roman" w:hAnsi="Times New Roman" w:cs="Times New Roman"/>
          <w:sz w:val="16"/>
          <w:szCs w:val="16"/>
        </w:rPr>
      </w:pPr>
      <w:r w:rsidRPr="00CA02D9">
        <w:rPr>
          <w:rFonts w:ascii="Times New Roman" w:hAnsi="Times New Roman" w:cs="Times New Roman"/>
          <w:sz w:val="16"/>
          <w:szCs w:val="16"/>
        </w:rPr>
        <w:t>к</w:t>
      </w:r>
      <w:r w:rsidR="008E68E0" w:rsidRPr="00CA02D9">
        <w:rPr>
          <w:rFonts w:ascii="Times New Roman" w:hAnsi="Times New Roman" w:cs="Times New Roman"/>
          <w:sz w:val="16"/>
          <w:szCs w:val="16"/>
        </w:rPr>
        <w:t xml:space="preserve"> </w:t>
      </w:r>
      <w:r w:rsidR="0063296C">
        <w:rPr>
          <w:rFonts w:ascii="Times New Roman" w:hAnsi="Times New Roman" w:cs="Times New Roman"/>
          <w:sz w:val="16"/>
          <w:szCs w:val="16"/>
        </w:rPr>
        <w:t xml:space="preserve"> </w:t>
      </w:r>
      <w:r w:rsidR="007D5D7E">
        <w:rPr>
          <w:rFonts w:ascii="Times New Roman" w:hAnsi="Times New Roman" w:cs="Times New Roman"/>
          <w:sz w:val="16"/>
          <w:szCs w:val="16"/>
        </w:rPr>
        <w:t xml:space="preserve"> </w:t>
      </w:r>
      <w:r w:rsidR="008E68E0" w:rsidRPr="00CA02D9">
        <w:rPr>
          <w:rFonts w:ascii="Times New Roman" w:hAnsi="Times New Roman" w:cs="Times New Roman"/>
          <w:sz w:val="16"/>
          <w:szCs w:val="16"/>
        </w:rPr>
        <w:t>решени</w:t>
      </w:r>
      <w:r w:rsidR="0063296C">
        <w:rPr>
          <w:rFonts w:ascii="Times New Roman" w:hAnsi="Times New Roman" w:cs="Times New Roman"/>
          <w:sz w:val="16"/>
          <w:szCs w:val="16"/>
        </w:rPr>
        <w:t>ю</w:t>
      </w:r>
      <w:r w:rsidR="007D5D7E">
        <w:rPr>
          <w:rFonts w:ascii="Times New Roman" w:hAnsi="Times New Roman" w:cs="Times New Roman"/>
          <w:sz w:val="16"/>
          <w:szCs w:val="16"/>
        </w:rPr>
        <w:t xml:space="preserve">  «</w:t>
      </w:r>
      <w:r w:rsidR="008E68E0" w:rsidRPr="00CA02D9">
        <w:rPr>
          <w:rFonts w:ascii="Times New Roman" w:hAnsi="Times New Roman" w:cs="Times New Roman"/>
          <w:sz w:val="16"/>
          <w:szCs w:val="16"/>
        </w:rPr>
        <w:t xml:space="preserve">Об исполнении </w:t>
      </w:r>
      <w:r w:rsidR="0063296C">
        <w:rPr>
          <w:rFonts w:ascii="Times New Roman" w:hAnsi="Times New Roman" w:cs="Times New Roman"/>
          <w:sz w:val="16"/>
          <w:szCs w:val="16"/>
        </w:rPr>
        <w:t xml:space="preserve"> </w:t>
      </w:r>
      <w:r w:rsidR="008E68E0" w:rsidRPr="00CA02D9">
        <w:rPr>
          <w:rFonts w:ascii="Times New Roman" w:hAnsi="Times New Roman" w:cs="Times New Roman"/>
          <w:sz w:val="16"/>
          <w:szCs w:val="16"/>
        </w:rPr>
        <w:t>бюджета  МО «</w:t>
      </w:r>
      <w:proofErr w:type="spellStart"/>
      <w:r w:rsidR="008E68E0" w:rsidRPr="00CA02D9">
        <w:rPr>
          <w:rFonts w:ascii="Times New Roman" w:hAnsi="Times New Roman" w:cs="Times New Roman"/>
          <w:sz w:val="16"/>
          <w:szCs w:val="16"/>
        </w:rPr>
        <w:t>Ровдинское</w:t>
      </w:r>
      <w:proofErr w:type="spellEnd"/>
      <w:r w:rsidR="008E68E0" w:rsidRPr="00CA02D9">
        <w:rPr>
          <w:rFonts w:ascii="Times New Roman" w:hAnsi="Times New Roman" w:cs="Times New Roman"/>
          <w:sz w:val="16"/>
          <w:szCs w:val="16"/>
        </w:rPr>
        <w:t>» за 20</w:t>
      </w:r>
      <w:r w:rsidR="000D71C8">
        <w:rPr>
          <w:rFonts w:ascii="Times New Roman" w:hAnsi="Times New Roman" w:cs="Times New Roman"/>
          <w:sz w:val="16"/>
          <w:szCs w:val="16"/>
        </w:rPr>
        <w:t>20</w:t>
      </w:r>
      <w:r w:rsidR="008E68E0" w:rsidRPr="00CA02D9">
        <w:rPr>
          <w:rFonts w:ascii="Times New Roman" w:hAnsi="Times New Roman" w:cs="Times New Roman"/>
          <w:sz w:val="16"/>
          <w:szCs w:val="16"/>
        </w:rPr>
        <w:t>год.</w:t>
      </w:r>
    </w:p>
    <w:p w:rsidR="001461EA" w:rsidRPr="00CA02D9" w:rsidRDefault="00CA02D9" w:rsidP="001461EA">
      <w:pPr>
        <w:ind w:right="-365"/>
        <w:jc w:val="center"/>
        <w:rPr>
          <w:rFonts w:ascii="Times New Roman" w:hAnsi="Times New Roman" w:cs="Times New Roman"/>
          <w:sz w:val="16"/>
          <w:szCs w:val="16"/>
        </w:rPr>
      </w:pPr>
      <w:r w:rsidRPr="00CA02D9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D71C8">
        <w:rPr>
          <w:rFonts w:ascii="Times New Roman" w:hAnsi="Times New Roman" w:cs="Times New Roman"/>
          <w:sz w:val="16"/>
          <w:szCs w:val="16"/>
        </w:rPr>
        <w:t xml:space="preserve">              </w:t>
      </w:r>
      <w:r w:rsidR="00D476D3" w:rsidRPr="00CA02D9">
        <w:rPr>
          <w:rFonts w:ascii="Times New Roman" w:hAnsi="Times New Roman" w:cs="Times New Roman"/>
          <w:sz w:val="16"/>
          <w:szCs w:val="16"/>
        </w:rPr>
        <w:t xml:space="preserve">от     </w:t>
      </w:r>
      <w:r w:rsidR="00AA5CD6">
        <w:rPr>
          <w:rFonts w:ascii="Times New Roman" w:hAnsi="Times New Roman" w:cs="Times New Roman"/>
          <w:sz w:val="16"/>
          <w:szCs w:val="16"/>
        </w:rPr>
        <w:t>____________</w:t>
      </w:r>
      <w:r w:rsidR="00D476D3" w:rsidRPr="00CA02D9">
        <w:rPr>
          <w:rFonts w:ascii="Times New Roman" w:hAnsi="Times New Roman" w:cs="Times New Roman"/>
          <w:sz w:val="16"/>
          <w:szCs w:val="16"/>
        </w:rPr>
        <w:t xml:space="preserve">   20</w:t>
      </w:r>
      <w:r w:rsidR="001426B7">
        <w:rPr>
          <w:rFonts w:ascii="Times New Roman" w:hAnsi="Times New Roman" w:cs="Times New Roman"/>
          <w:sz w:val="16"/>
          <w:szCs w:val="16"/>
        </w:rPr>
        <w:t>2</w:t>
      </w:r>
      <w:r w:rsidR="00AB4214">
        <w:rPr>
          <w:rFonts w:ascii="Times New Roman" w:hAnsi="Times New Roman" w:cs="Times New Roman"/>
          <w:sz w:val="16"/>
          <w:szCs w:val="16"/>
        </w:rPr>
        <w:t>1</w:t>
      </w:r>
      <w:r w:rsidR="000E2EE8" w:rsidRPr="00CA02D9">
        <w:rPr>
          <w:rFonts w:ascii="Times New Roman" w:hAnsi="Times New Roman" w:cs="Times New Roman"/>
          <w:sz w:val="16"/>
          <w:szCs w:val="16"/>
        </w:rPr>
        <w:t>г.</w:t>
      </w:r>
      <w:r w:rsidRPr="00CA02D9">
        <w:rPr>
          <w:rFonts w:ascii="Times New Roman" w:hAnsi="Times New Roman" w:cs="Times New Roman"/>
          <w:sz w:val="16"/>
          <w:szCs w:val="16"/>
        </w:rPr>
        <w:t xml:space="preserve"> №</w:t>
      </w:r>
    </w:p>
    <w:p w:rsidR="008E68E0" w:rsidRPr="008E68E0" w:rsidRDefault="008E68E0" w:rsidP="008E68E0">
      <w:pPr>
        <w:ind w:right="-365"/>
        <w:jc w:val="center"/>
        <w:rPr>
          <w:sz w:val="16"/>
          <w:szCs w:val="16"/>
        </w:rPr>
      </w:pPr>
    </w:p>
    <w:p w:rsidR="002B479E" w:rsidRPr="00CA02D9" w:rsidRDefault="002B479E">
      <w:pPr>
        <w:shd w:val="clear" w:color="auto" w:fill="FFFFFF"/>
        <w:spacing w:before="326"/>
        <w:ind w:right="2150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CA02D9">
        <w:rPr>
          <w:rFonts w:ascii="Times New Roman" w:hAnsi="Times New Roman" w:cs="Times New Roman"/>
          <w:b/>
          <w:bCs/>
          <w:sz w:val="18"/>
          <w:szCs w:val="18"/>
        </w:rPr>
        <w:t>Отчет</w:t>
      </w:r>
    </w:p>
    <w:p w:rsidR="002B479E" w:rsidRPr="00CA02D9" w:rsidRDefault="002B479E">
      <w:pPr>
        <w:shd w:val="clear" w:color="auto" w:fill="FFFFFF"/>
        <w:spacing w:before="67"/>
        <w:ind w:right="2141"/>
        <w:jc w:val="center"/>
        <w:rPr>
          <w:rFonts w:ascii="Times New Roman" w:hAnsi="Times New Roman" w:cs="Times New Roman"/>
        </w:rPr>
      </w:pPr>
      <w:r w:rsidRPr="00CA02D9">
        <w:rPr>
          <w:rFonts w:ascii="Times New Roman" w:hAnsi="Times New Roman" w:cs="Times New Roman"/>
          <w:b/>
          <w:bCs/>
          <w:sz w:val="18"/>
          <w:szCs w:val="18"/>
        </w:rPr>
        <w:t>о состоянии муниципального долга</w:t>
      </w:r>
    </w:p>
    <w:p w:rsidR="002B479E" w:rsidRPr="00CA02D9" w:rsidRDefault="00664161">
      <w:pPr>
        <w:shd w:val="clear" w:color="auto" w:fill="FFFFFF"/>
        <w:spacing w:before="96"/>
        <w:ind w:right="213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на 01.01.</w:t>
      </w:r>
      <w:r w:rsidR="002B479E" w:rsidRPr="00CA02D9">
        <w:rPr>
          <w:rFonts w:ascii="Times New Roman" w:hAnsi="Times New Roman" w:cs="Times New Roman"/>
          <w:b/>
          <w:bCs/>
          <w:sz w:val="18"/>
          <w:szCs w:val="18"/>
        </w:rPr>
        <w:t xml:space="preserve"> 20</w:t>
      </w:r>
      <w:r w:rsidR="000D71C8">
        <w:rPr>
          <w:rFonts w:ascii="Times New Roman" w:hAnsi="Times New Roman" w:cs="Times New Roman"/>
          <w:b/>
          <w:bCs/>
          <w:sz w:val="18"/>
          <w:szCs w:val="18"/>
        </w:rPr>
        <w:t>2</w:t>
      </w:r>
      <w:r w:rsidR="00586562">
        <w:rPr>
          <w:rFonts w:ascii="Times New Roman" w:hAnsi="Times New Roman" w:cs="Times New Roman"/>
          <w:b/>
          <w:bCs/>
          <w:sz w:val="18"/>
          <w:szCs w:val="18"/>
        </w:rPr>
        <w:t>1</w:t>
      </w:r>
      <w:r w:rsidR="002B479E" w:rsidRPr="00CA02D9">
        <w:rPr>
          <w:rFonts w:ascii="Times New Roman" w:hAnsi="Times New Roman" w:cs="Times New Roman"/>
          <w:b/>
          <w:bCs/>
          <w:sz w:val="18"/>
          <w:szCs w:val="18"/>
        </w:rPr>
        <w:t xml:space="preserve"> год</w:t>
      </w:r>
    </w:p>
    <w:p w:rsidR="002B479E" w:rsidRDefault="002B479E">
      <w:pPr>
        <w:shd w:val="clear" w:color="auto" w:fill="FFFFFF"/>
        <w:spacing w:before="58"/>
        <w:ind w:right="58"/>
        <w:jc w:val="right"/>
      </w:pPr>
      <w:r>
        <w:rPr>
          <w:spacing w:val="-6"/>
          <w:sz w:val="18"/>
          <w:szCs w:val="18"/>
          <w:u w:val="single"/>
        </w:rPr>
        <w:t>в рублях</w:t>
      </w:r>
    </w:p>
    <w:tbl>
      <w:tblPr>
        <w:tblW w:w="15968" w:type="dxa"/>
        <w:tblInd w:w="-52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5"/>
        <w:gridCol w:w="1560"/>
        <w:gridCol w:w="1276"/>
        <w:gridCol w:w="1275"/>
        <w:gridCol w:w="517"/>
        <w:gridCol w:w="567"/>
        <w:gridCol w:w="850"/>
        <w:gridCol w:w="993"/>
        <w:gridCol w:w="393"/>
        <w:gridCol w:w="278"/>
        <w:gridCol w:w="931"/>
        <w:gridCol w:w="45"/>
        <w:gridCol w:w="904"/>
        <w:gridCol w:w="284"/>
        <w:gridCol w:w="283"/>
        <w:gridCol w:w="845"/>
        <w:gridCol w:w="6"/>
        <w:gridCol w:w="992"/>
        <w:gridCol w:w="283"/>
        <w:gridCol w:w="13"/>
        <w:gridCol w:w="278"/>
        <w:gridCol w:w="1181"/>
        <w:gridCol w:w="34"/>
        <w:gridCol w:w="964"/>
        <w:gridCol w:w="28"/>
        <w:gridCol w:w="337"/>
        <w:gridCol w:w="426"/>
      </w:tblGrid>
      <w:tr w:rsidR="0091063E" w:rsidTr="00CA02D9">
        <w:trPr>
          <w:trHeight w:val="1410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  <w:p w:rsidR="0091063E" w:rsidRPr="00CA02D9" w:rsidRDefault="0091063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возникновения,</w:t>
            </w:r>
          </w:p>
          <w:p w:rsidR="0091063E" w:rsidRPr="00CA02D9" w:rsidRDefault="0091063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изменения</w:t>
            </w:r>
          </w:p>
          <w:p w:rsidR="0091063E" w:rsidRPr="00CA02D9" w:rsidRDefault="0091063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обязательств</w:t>
            </w:r>
          </w:p>
          <w:p w:rsidR="0091063E" w:rsidRPr="00CA02D9" w:rsidRDefault="0091063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по договору, №</w:t>
            </w:r>
          </w:p>
          <w:p w:rsidR="0091063E" w:rsidRPr="00CA02D9" w:rsidRDefault="0091063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документа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 w:rsidP="002B479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Наименова</w:t>
            </w:r>
            <w:r w:rsidR="002B479E" w:rsidRPr="00CA02D9">
              <w:rPr>
                <w:rFonts w:ascii="Times New Roman" w:hAnsi="Times New Roman" w:cs="Times New Roman"/>
                <w:sz w:val="16"/>
                <w:szCs w:val="16"/>
              </w:rPr>
              <w:t>ние</w:t>
            </w:r>
          </w:p>
          <w:p w:rsidR="0091063E" w:rsidRPr="00CA02D9" w:rsidRDefault="0091063E" w:rsidP="002B479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кредитора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 w:rsidP="002B479E">
            <w:pPr>
              <w:shd w:val="clear" w:color="auto" w:fill="FFFFFF"/>
              <w:spacing w:line="211" w:lineRule="exact"/>
              <w:ind w:firstLine="10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Объем долгового обязательс</w:t>
            </w:r>
            <w:r w:rsidR="002B479E" w:rsidRPr="00CA02D9">
              <w:rPr>
                <w:rFonts w:ascii="Times New Roman" w:hAnsi="Times New Roman" w:cs="Times New Roman"/>
                <w:sz w:val="16"/>
                <w:szCs w:val="16"/>
              </w:rPr>
              <w:t>тва</w:t>
            </w: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 xml:space="preserve"> по договору</w:t>
            </w:r>
          </w:p>
        </w:tc>
        <w:tc>
          <w:tcPr>
            <w:tcW w:w="5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1063E" w:rsidRPr="00CA02D9" w:rsidRDefault="0091063E">
            <w:pPr>
              <w:shd w:val="clear" w:color="auto" w:fill="FFFFFF"/>
              <w:spacing w:line="202" w:lineRule="exact"/>
              <w:ind w:left="154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Целевое назначение обязательства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1063E" w:rsidRPr="00CA02D9" w:rsidRDefault="0091063E">
            <w:pPr>
              <w:shd w:val="clear" w:color="auto" w:fill="FFFFFF"/>
              <w:spacing w:line="211" w:lineRule="exact"/>
              <w:ind w:left="374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Срок погашения обязательств </w:t>
            </w: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по договору</w:t>
            </w:r>
          </w:p>
        </w:tc>
        <w:tc>
          <w:tcPr>
            <w:tcW w:w="25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>
            <w:pPr>
              <w:shd w:val="clear" w:color="auto" w:fill="FFFFFF"/>
              <w:spacing w:line="221" w:lineRule="exact"/>
              <w:ind w:left="58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Фактический объем</w:t>
            </w:r>
          </w:p>
          <w:p w:rsidR="0091063E" w:rsidRPr="00CA02D9" w:rsidRDefault="0091063E" w:rsidP="003F096E">
            <w:pPr>
              <w:shd w:val="clear" w:color="auto" w:fill="FFFFFF"/>
              <w:spacing w:line="221" w:lineRule="exact"/>
              <w:ind w:left="58" w:firstLine="10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 xml:space="preserve"> Долговых обязательств </w:t>
            </w:r>
          </w:p>
        </w:tc>
        <w:tc>
          <w:tcPr>
            <w:tcW w:w="2447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 w:rsidP="002B479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Привлечение долговых обязательств и начисление процентов в течение года</w:t>
            </w:r>
          </w:p>
          <w:p w:rsidR="0091063E" w:rsidRPr="00CA02D9" w:rsidRDefault="0091063E" w:rsidP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pacing w:val="-5"/>
                <w:sz w:val="16"/>
                <w:szCs w:val="16"/>
              </w:rPr>
              <w:t>прочие</w:t>
            </w:r>
          </w:p>
          <w:p w:rsidR="0091063E" w:rsidRPr="00CA02D9" w:rsidRDefault="0091063E" w:rsidP="0022330C">
            <w:pPr>
              <w:shd w:val="clear" w:color="auto" w:fill="FFFFFF"/>
              <w:spacing w:line="8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 w:rsidP="002B479E">
            <w:pPr>
              <w:shd w:val="clear" w:color="auto" w:fill="FFFFFF"/>
              <w:spacing w:line="211" w:lineRule="exact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Погашение долговых обязательств в течение года</w:t>
            </w:r>
          </w:p>
          <w:p w:rsidR="0091063E" w:rsidRPr="00CA02D9" w:rsidRDefault="0091063E">
            <w:pPr>
              <w:shd w:val="clear" w:color="auto" w:fill="FFFFFF"/>
              <w:spacing w:line="298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 w:rsidP="003F096E">
            <w:pPr>
              <w:shd w:val="clear" w:color="auto" w:fill="FFFFFF"/>
              <w:spacing w:line="221" w:lineRule="exact"/>
              <w:ind w:left="96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 xml:space="preserve">Фактический объем долгового обязательства </w:t>
            </w:r>
          </w:p>
        </w:tc>
      </w:tr>
      <w:tr w:rsidR="002B479E" w:rsidTr="00CA02D9">
        <w:trPr>
          <w:cantSplit/>
          <w:trHeight w:hRule="exact" w:val="1410"/>
        </w:trPr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>
            <w:pPr>
              <w:shd w:val="clear" w:color="auto" w:fill="FFFFFF"/>
              <w:spacing w:line="211" w:lineRule="exact"/>
              <w:ind w:firstLine="1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>
            <w:pPr>
              <w:shd w:val="clear" w:color="auto" w:fill="FFFFFF"/>
              <w:spacing w:line="202" w:lineRule="exact"/>
              <w:ind w:left="154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>
            <w:pPr>
              <w:shd w:val="clear" w:color="auto" w:fill="FFFFFF"/>
              <w:spacing w:line="211" w:lineRule="exact"/>
              <w:ind w:left="374"/>
              <w:rPr>
                <w:rFonts w:ascii="Times New Roman" w:hAnsi="Times New Roman" w:cs="Times New Roman"/>
                <w:spacing w:val="-4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2B479E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основной</w:t>
            </w:r>
          </w:p>
          <w:p w:rsidR="0022330C" w:rsidRPr="00CA02D9" w:rsidRDefault="0022330C" w:rsidP="002B479E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долг</w:t>
            </w:r>
          </w:p>
          <w:p w:rsidR="0022330C" w:rsidRPr="00CA02D9" w:rsidRDefault="0022330C" w:rsidP="002B479E">
            <w:pPr>
              <w:shd w:val="clear" w:color="auto" w:fill="FFFFFF"/>
              <w:spacing w:line="221" w:lineRule="exact"/>
              <w:ind w:left="58" w:firstLine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2B479E">
            <w:pPr>
              <w:shd w:val="clear" w:color="auto" w:fill="FFFFFF"/>
              <w:spacing w:line="221" w:lineRule="exact"/>
              <w:ind w:left="58" w:firstLine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проценты</w:t>
            </w:r>
          </w:p>
        </w:tc>
        <w:tc>
          <w:tcPr>
            <w:tcW w:w="3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22330C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Пени, штрафы</w:t>
            </w:r>
          </w:p>
        </w:tc>
        <w:tc>
          <w:tcPr>
            <w:tcW w:w="2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22330C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комиссия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4A41B7">
            <w:pPr>
              <w:shd w:val="clear" w:color="auto" w:fill="FFFFFF"/>
              <w:ind w:left="58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основной</w:t>
            </w:r>
          </w:p>
          <w:p w:rsidR="0022330C" w:rsidRPr="00CA02D9" w:rsidRDefault="0022330C" w:rsidP="004A41B7">
            <w:pPr>
              <w:shd w:val="clear" w:color="auto" w:fill="FFFFFF"/>
              <w:ind w:left="58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долг</w:t>
            </w:r>
          </w:p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firstLine="1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проценты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Пени, штрафы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комиссия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2B479E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основной</w:t>
            </w:r>
          </w:p>
          <w:p w:rsidR="0022330C" w:rsidRPr="00CA02D9" w:rsidRDefault="0022330C" w:rsidP="002B479E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долг</w:t>
            </w:r>
          </w:p>
          <w:p w:rsidR="0022330C" w:rsidRPr="00CA02D9" w:rsidRDefault="0022330C" w:rsidP="002B479E">
            <w:pPr>
              <w:shd w:val="clear" w:color="auto" w:fill="FFFFFF"/>
              <w:spacing w:line="221" w:lineRule="exact"/>
              <w:ind w:left="58" w:firstLine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2B479E">
            <w:pPr>
              <w:shd w:val="clear" w:color="auto" w:fill="FFFFFF"/>
              <w:spacing w:line="221" w:lineRule="exact"/>
              <w:ind w:left="58" w:firstLine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проценты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Пени, штрафы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комиссия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2B479E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основной</w:t>
            </w:r>
          </w:p>
          <w:p w:rsidR="0022330C" w:rsidRPr="00CA02D9" w:rsidRDefault="0022330C" w:rsidP="002B479E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долг</w:t>
            </w:r>
          </w:p>
          <w:p w:rsidR="0022330C" w:rsidRPr="00CA02D9" w:rsidRDefault="0022330C" w:rsidP="002B479E">
            <w:pPr>
              <w:shd w:val="clear" w:color="auto" w:fill="FFFFFF"/>
              <w:spacing w:line="221" w:lineRule="exact"/>
              <w:ind w:left="58" w:firstLine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2B479E">
            <w:pPr>
              <w:shd w:val="clear" w:color="auto" w:fill="FFFFFF"/>
              <w:spacing w:line="221" w:lineRule="exact"/>
              <w:ind w:left="58" w:firstLine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проценты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Пени, штрафы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комиссия</w:t>
            </w:r>
          </w:p>
        </w:tc>
      </w:tr>
      <w:tr w:rsidR="002B479E" w:rsidTr="00CA02D9">
        <w:trPr>
          <w:trHeight w:hRule="exact" w:val="177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58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528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374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374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211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317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413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298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307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12</w:t>
            </w:r>
          </w:p>
        </w:tc>
        <w:tc>
          <w:tcPr>
            <w:tcW w:w="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278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15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298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16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278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17</w:t>
            </w:r>
          </w:p>
        </w:tc>
        <w:tc>
          <w:tcPr>
            <w:tcW w:w="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18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19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422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24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pacing w:val="-12"/>
                <w:sz w:val="14"/>
                <w:szCs w:val="14"/>
              </w:rPr>
              <w:t>25=9+13-17-21</w:t>
            </w:r>
          </w:p>
        </w:tc>
        <w:tc>
          <w:tcPr>
            <w:tcW w:w="3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27</w:t>
            </w:r>
          </w:p>
        </w:tc>
      </w:tr>
      <w:tr w:rsidR="002B479E">
        <w:trPr>
          <w:trHeight w:hRule="exact" w:val="25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B479E" w:rsidRPr="00CA02D9" w:rsidRDefault="00957EF4">
            <w:pPr>
              <w:shd w:val="clear" w:color="auto" w:fill="FFFFFF"/>
              <w:ind w:left="86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</w:rPr>
              <w:t>бюджетные кредиты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2B479E">
        <w:trPr>
          <w:trHeight w:hRule="exact" w:val="1248"/>
        </w:trPr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2B479E">
            <w:pPr>
              <w:jc w:val="center"/>
              <w:rPr>
                <w:rFonts w:ascii="Times New Roman" w:hAnsi="Times New Roman" w:cs="Times New Roman"/>
              </w:rPr>
            </w:pPr>
          </w:p>
          <w:p w:rsidR="002B479E" w:rsidRPr="00CA02D9" w:rsidRDefault="002B479E" w:rsidP="002B4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2B479E">
            <w:pPr>
              <w:shd w:val="clear" w:color="auto" w:fill="FFFFFF"/>
              <w:spacing w:line="192" w:lineRule="exact"/>
              <w:ind w:right="47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2B479E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spacing w:line="182" w:lineRule="exac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29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317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pacing w:val="-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144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pacing w:val="-8"/>
              </w:rPr>
              <w:t>0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288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pacing w:val="-9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269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pacing w:val="-14"/>
              </w:rPr>
              <w:t>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202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758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B479E" w:rsidRPr="002B479E">
        <w:trPr>
          <w:trHeight w:hRule="exact" w:val="336"/>
        </w:trPr>
        <w:tc>
          <w:tcPr>
            <w:tcW w:w="4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2B479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B479E" w:rsidRPr="00CA02D9" w:rsidRDefault="002B479E" w:rsidP="002B47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2B479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2B479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202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  <w:spacing w:val="-5"/>
              </w:rPr>
              <w:t>0</w:t>
            </w: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4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29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4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4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701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259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3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4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10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4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4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4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2B479E" w:rsidRDefault="002B479E" w:rsidP="002B479E">
      <w:pPr>
        <w:jc w:val="center"/>
        <w:sectPr w:rsidR="002B479E" w:rsidSect="002B479E">
          <w:type w:val="continuous"/>
          <w:pgSz w:w="16834" w:h="11909" w:orient="landscape"/>
          <w:pgMar w:top="426" w:right="775" w:bottom="360" w:left="775" w:header="720" w:footer="720" w:gutter="0"/>
          <w:cols w:space="60"/>
          <w:noEndnote/>
        </w:sectPr>
      </w:pPr>
    </w:p>
    <w:p w:rsidR="00957EF4" w:rsidRDefault="00957EF4" w:rsidP="002B479E">
      <w:pPr>
        <w:shd w:val="clear" w:color="auto" w:fill="FFFFFF"/>
        <w:jc w:val="center"/>
        <w:rPr>
          <w:spacing w:val="-4"/>
          <w:sz w:val="18"/>
          <w:szCs w:val="18"/>
        </w:rPr>
      </w:pPr>
    </w:p>
    <w:p w:rsidR="00957EF4" w:rsidRDefault="00957EF4" w:rsidP="002B479E">
      <w:pPr>
        <w:shd w:val="clear" w:color="auto" w:fill="FFFFFF"/>
        <w:jc w:val="center"/>
        <w:rPr>
          <w:spacing w:val="-4"/>
          <w:sz w:val="18"/>
          <w:szCs w:val="18"/>
        </w:rPr>
      </w:pPr>
    </w:p>
    <w:sectPr w:rsidR="00957EF4" w:rsidSect="00957EF4">
      <w:type w:val="continuous"/>
      <w:pgSz w:w="16834" w:h="11909" w:orient="landscape"/>
      <w:pgMar w:top="1193" w:right="1241" w:bottom="360" w:left="1159" w:header="720" w:footer="720" w:gutter="0"/>
      <w:cols w:num="2" w:space="720" w:equalWidth="0">
        <w:col w:w="6000" w:space="7066"/>
        <w:col w:w="1368"/>
      </w:cols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063E"/>
    <w:rsid w:val="000B1680"/>
    <w:rsid w:val="000D4FC9"/>
    <w:rsid w:val="000D71C8"/>
    <w:rsid w:val="000E2EE8"/>
    <w:rsid w:val="001426B7"/>
    <w:rsid w:val="001461EA"/>
    <w:rsid w:val="001525B2"/>
    <w:rsid w:val="0022330C"/>
    <w:rsid w:val="00260F55"/>
    <w:rsid w:val="002921A4"/>
    <w:rsid w:val="002B479E"/>
    <w:rsid w:val="002C1D8F"/>
    <w:rsid w:val="003F096E"/>
    <w:rsid w:val="004A41B7"/>
    <w:rsid w:val="00586562"/>
    <w:rsid w:val="005A324C"/>
    <w:rsid w:val="005F25AD"/>
    <w:rsid w:val="0063296C"/>
    <w:rsid w:val="00664161"/>
    <w:rsid w:val="0066601A"/>
    <w:rsid w:val="006818EF"/>
    <w:rsid w:val="006B2B0E"/>
    <w:rsid w:val="0073621B"/>
    <w:rsid w:val="007D5D7E"/>
    <w:rsid w:val="008E68E0"/>
    <w:rsid w:val="0091063E"/>
    <w:rsid w:val="00957EF4"/>
    <w:rsid w:val="00AA5CD6"/>
    <w:rsid w:val="00AB4214"/>
    <w:rsid w:val="00AD25CF"/>
    <w:rsid w:val="00B40922"/>
    <w:rsid w:val="00C570D3"/>
    <w:rsid w:val="00CA02D9"/>
    <w:rsid w:val="00D3170D"/>
    <w:rsid w:val="00D476D3"/>
    <w:rsid w:val="00E623E1"/>
    <w:rsid w:val="00EC09C4"/>
    <w:rsid w:val="00F26929"/>
    <w:rsid w:val="00FB0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168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C09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B16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934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157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отчету об исполнении бюджета муниципального образования</vt:lpstr>
    </vt:vector>
  </TitlesOfParts>
  <Company>Tycoon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отчету об исполнении бюджета муниципального образования</dc:title>
  <dc:creator>1</dc:creator>
  <cp:lastModifiedBy>GlavInspRevcom</cp:lastModifiedBy>
  <cp:revision>4</cp:revision>
  <cp:lastPrinted>2019-07-10T12:05:00Z</cp:lastPrinted>
  <dcterms:created xsi:type="dcterms:W3CDTF">2021-05-10T10:16:00Z</dcterms:created>
  <dcterms:modified xsi:type="dcterms:W3CDTF">2021-05-10T11:53:00Z</dcterms:modified>
</cp:coreProperties>
</file>